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5E" w:rsidRPr="00FB2273" w:rsidRDefault="0031015E" w:rsidP="0031015E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273">
        <w:rPr>
          <w:rFonts w:ascii="Times New Roman" w:eastAsia="Calibri" w:hAnsi="Times New Roman" w:cs="Times New Roman"/>
          <w:b/>
          <w:sz w:val="24"/>
          <w:szCs w:val="24"/>
        </w:rPr>
        <w:t>Приложение № 5</w:t>
      </w:r>
    </w:p>
    <w:p w:rsidR="0031015E" w:rsidRPr="00FB2273" w:rsidRDefault="0031015E" w:rsidP="0031015E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273">
        <w:rPr>
          <w:rFonts w:ascii="Times New Roman" w:eastAsia="Calibri" w:hAnsi="Times New Roman" w:cs="Times New Roman"/>
          <w:b/>
          <w:sz w:val="24"/>
          <w:szCs w:val="24"/>
        </w:rPr>
        <w:t>к Порядку признания гражданина нуждающимся</w:t>
      </w:r>
    </w:p>
    <w:p w:rsidR="0031015E" w:rsidRPr="00FB2273" w:rsidRDefault="0031015E" w:rsidP="0031015E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273">
        <w:rPr>
          <w:rFonts w:ascii="Times New Roman" w:eastAsia="Calibri" w:hAnsi="Times New Roman" w:cs="Times New Roman"/>
          <w:b/>
          <w:sz w:val="24"/>
          <w:szCs w:val="24"/>
        </w:rPr>
        <w:t>в социальном обслуживании</w:t>
      </w:r>
      <w:r w:rsidR="00FB2273" w:rsidRPr="00FB22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2273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bookmarkStart w:id="0" w:name="_GoBack"/>
      <w:bookmarkEnd w:id="0"/>
      <w:r w:rsidRPr="00FB2273">
        <w:rPr>
          <w:rFonts w:ascii="Times New Roman" w:eastAsia="Calibri" w:hAnsi="Times New Roman" w:cs="Times New Roman"/>
          <w:b/>
          <w:sz w:val="24"/>
          <w:szCs w:val="24"/>
        </w:rPr>
        <w:t>составления индивидуальной программы предоставления социальных услуг</w:t>
      </w:r>
    </w:p>
    <w:p w:rsidR="0031015E" w:rsidRPr="0031015E" w:rsidRDefault="0031015E" w:rsidP="0031015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15E" w:rsidRPr="0031015E" w:rsidRDefault="0031015E" w:rsidP="0031015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15E" w:rsidRPr="0031015E" w:rsidRDefault="0031015E" w:rsidP="0031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15E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социальных услуг, </w:t>
      </w:r>
    </w:p>
    <w:p w:rsidR="0031015E" w:rsidRPr="0031015E" w:rsidRDefault="0031015E" w:rsidP="0031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15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предоставляемых получателям социальных услуг </w:t>
      </w:r>
    </w:p>
    <w:p w:rsidR="0031015E" w:rsidRPr="0031015E" w:rsidRDefault="0031015E" w:rsidP="0031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15E">
        <w:rPr>
          <w:rFonts w:ascii="Times New Roman" w:eastAsia="Calibri" w:hAnsi="Times New Roman" w:cs="Times New Roman"/>
          <w:b/>
          <w:sz w:val="28"/>
          <w:szCs w:val="28"/>
        </w:rPr>
        <w:t>по 1 уровню социального обслуживания на дому</w:t>
      </w:r>
    </w:p>
    <w:p w:rsidR="0031015E" w:rsidRPr="0031015E" w:rsidRDefault="0031015E" w:rsidP="0031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0"/>
        <w:gridCol w:w="4427"/>
        <w:gridCol w:w="4248"/>
      </w:tblGrid>
      <w:tr w:rsidR="0031015E" w:rsidRPr="0031015E" w:rsidTr="001646CA">
        <w:trPr>
          <w:tblHeader/>
        </w:trPr>
        <w:tc>
          <w:tcPr>
            <w:tcW w:w="675" w:type="dxa"/>
            <w:vAlign w:val="center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социальных услуг</w:t>
            </w:r>
          </w:p>
        </w:tc>
        <w:tc>
          <w:tcPr>
            <w:tcW w:w="4359" w:type="dxa"/>
            <w:vAlign w:val="center"/>
          </w:tcPr>
          <w:p w:rsidR="0031015E" w:rsidRPr="0031015E" w:rsidRDefault="0031015E" w:rsidP="00310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оказания</w:t>
            </w:r>
          </w:p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социальных услуг</w:t>
            </w:r>
          </w:p>
        </w:tc>
      </w:tr>
      <w:tr w:rsidR="0031015E" w:rsidRPr="0031015E" w:rsidTr="001646CA">
        <w:tc>
          <w:tcPr>
            <w:tcW w:w="9570" w:type="dxa"/>
            <w:gridSpan w:val="3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Социально-бытовые услуги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(до 7 кг)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6 раз в месяц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(содействие) в приготовлении пищи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4 раза в месяц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4 раза в месяц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1015E" w:rsidRPr="0031015E" w:rsidTr="001646CA">
        <w:tc>
          <w:tcPr>
            <w:tcW w:w="9570" w:type="dxa"/>
            <w:gridSpan w:val="3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Социально-медицинские услуги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8 раз в месяц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оздоровительных мероприятий (оздоровительная гимнастика и прогулки на свежем воздухе)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31015E" w:rsidRPr="0031015E" w:rsidTr="001646CA">
        <w:tc>
          <w:tcPr>
            <w:tcW w:w="675" w:type="dxa"/>
            <w:vAlign w:val="center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36" w:type="dxa"/>
            <w:vAlign w:val="center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социальных услуг</w:t>
            </w:r>
          </w:p>
        </w:tc>
        <w:tc>
          <w:tcPr>
            <w:tcW w:w="4359" w:type="dxa"/>
            <w:vAlign w:val="center"/>
          </w:tcPr>
          <w:p w:rsidR="0031015E" w:rsidRPr="0031015E" w:rsidRDefault="0031015E" w:rsidP="00310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оказания</w:t>
            </w:r>
          </w:p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социальных услуг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8 раз в месяц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содействия в обеспечении лекарственными средствами и изделиями медицинского назначения (согласно заключению врача)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содействия в госпитализации, сопровождение нуждающихся в медицинские учреждения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1015E" w:rsidRPr="0031015E" w:rsidTr="001646CA">
        <w:tc>
          <w:tcPr>
            <w:tcW w:w="9570" w:type="dxa"/>
            <w:gridSpan w:val="3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31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Социально-психологические услуги</w:t>
            </w:r>
          </w:p>
        </w:tc>
      </w:tr>
      <w:tr w:rsidR="0031015E" w:rsidRPr="0031015E" w:rsidTr="001646CA"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1015E" w:rsidRPr="0031015E" w:rsidTr="001646CA">
        <w:tc>
          <w:tcPr>
            <w:tcW w:w="9570" w:type="dxa"/>
            <w:gridSpan w:val="3"/>
          </w:tcPr>
          <w:p w:rsidR="0031015E" w:rsidRPr="0031015E" w:rsidRDefault="0031015E" w:rsidP="0031015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10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Социально-правовые услуги</w:t>
            </w:r>
          </w:p>
        </w:tc>
      </w:tr>
      <w:tr w:rsidR="0031015E" w:rsidRPr="0031015E" w:rsidTr="001646CA">
        <w:trPr>
          <w:trHeight w:val="413"/>
        </w:trPr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1015E" w:rsidRPr="0031015E" w:rsidTr="001646CA">
        <w:trPr>
          <w:trHeight w:val="413"/>
        </w:trPr>
        <w:tc>
          <w:tcPr>
            <w:tcW w:w="9570" w:type="dxa"/>
            <w:gridSpan w:val="3"/>
          </w:tcPr>
          <w:p w:rsidR="0031015E" w:rsidRPr="0031015E" w:rsidRDefault="0031015E" w:rsidP="003101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10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Услуги в целях повышения коммуникативного потенциала получателей социальных услуг, имеющих ограничения жизнедеятельности, в том числе </w:t>
            </w:r>
          </w:p>
          <w:p w:rsidR="0031015E" w:rsidRPr="0031015E" w:rsidRDefault="0031015E" w:rsidP="00310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детей-инвалидов</w:t>
            </w:r>
          </w:p>
        </w:tc>
      </w:tr>
      <w:tr w:rsidR="0031015E" w:rsidRPr="0031015E" w:rsidTr="001646CA">
        <w:trPr>
          <w:trHeight w:val="413"/>
        </w:trPr>
        <w:tc>
          <w:tcPr>
            <w:tcW w:w="675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31015E" w:rsidRPr="0031015E" w:rsidRDefault="0031015E" w:rsidP="0031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4359" w:type="dxa"/>
          </w:tcPr>
          <w:p w:rsidR="0031015E" w:rsidRPr="0031015E" w:rsidRDefault="0031015E" w:rsidP="003101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5E">
              <w:rPr>
                <w:rFonts w:ascii="Times New Roman" w:eastAsia="Calibri" w:hAnsi="Times New Roman" w:cs="Times New Roman"/>
                <w:sz w:val="24"/>
                <w:szCs w:val="24"/>
              </w:rPr>
              <w:t>4 раза в год</w:t>
            </w:r>
          </w:p>
        </w:tc>
      </w:tr>
    </w:tbl>
    <w:p w:rsidR="0031015E" w:rsidRPr="0031015E" w:rsidRDefault="0031015E" w:rsidP="0031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15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334BC" w:rsidRDefault="002334BC"/>
    <w:sectPr w:rsidR="0023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5E"/>
    <w:rsid w:val="002334BC"/>
    <w:rsid w:val="0031015E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6577-9FE6-4AC3-8B88-B1CB2CF9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2019-09-03T10:02:00Z</dcterms:created>
  <dcterms:modified xsi:type="dcterms:W3CDTF">2019-09-03T10:05:00Z</dcterms:modified>
</cp:coreProperties>
</file>